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AF0" w:rsidRPr="00930A2D" w:rsidRDefault="008004B5" w:rsidP="00536AF0">
      <w:pPr>
        <w:tabs>
          <w:tab w:val="left" w:pos="6663"/>
        </w:tabs>
        <w:spacing w:after="0" w:line="240" w:lineRule="auto"/>
        <w:jc w:val="both"/>
        <w:rPr>
          <w:rFonts w:ascii="Times New Roman" w:hAnsi="Times New Roman"/>
          <w:b/>
          <w:sz w:val="24"/>
          <w:szCs w:val="24"/>
        </w:rPr>
      </w:pPr>
      <w:r>
        <w:rPr>
          <w:rFonts w:ascii="Times New Roman" w:hAnsi="Times New Roman"/>
          <w:b/>
          <w:sz w:val="24"/>
          <w:szCs w:val="24"/>
        </w:rPr>
        <w:t>MOÇÃO Nº 20</w:t>
      </w:r>
      <w:r w:rsidR="0091009B" w:rsidRPr="00930A2D">
        <w:rPr>
          <w:rFonts w:ascii="Times New Roman" w:hAnsi="Times New Roman"/>
          <w:b/>
          <w:sz w:val="24"/>
          <w:szCs w:val="24"/>
        </w:rPr>
        <w:t>/2021</w:t>
      </w:r>
    </w:p>
    <w:p w:rsidR="00536AF0" w:rsidRPr="00930A2D" w:rsidRDefault="00536AF0" w:rsidP="00536AF0">
      <w:pPr>
        <w:spacing w:after="0" w:line="240" w:lineRule="auto"/>
        <w:jc w:val="both"/>
        <w:rPr>
          <w:rFonts w:ascii="Times New Roman" w:hAnsi="Times New Roman"/>
          <w:b/>
          <w:sz w:val="24"/>
          <w:szCs w:val="24"/>
        </w:rPr>
      </w:pPr>
    </w:p>
    <w:p w:rsidR="00536AF0" w:rsidRPr="00930A2D" w:rsidRDefault="00536AF0" w:rsidP="00536AF0">
      <w:pPr>
        <w:tabs>
          <w:tab w:val="left" w:pos="2268"/>
        </w:tabs>
        <w:spacing w:after="0" w:line="240" w:lineRule="auto"/>
        <w:jc w:val="both"/>
        <w:rPr>
          <w:rFonts w:ascii="Times New Roman" w:hAnsi="Times New Roman"/>
          <w:sz w:val="24"/>
          <w:szCs w:val="24"/>
        </w:rPr>
      </w:pPr>
      <w:r w:rsidRPr="00930A2D">
        <w:rPr>
          <w:rFonts w:ascii="Times New Roman" w:hAnsi="Times New Roman"/>
          <w:sz w:val="24"/>
          <w:szCs w:val="24"/>
        </w:rPr>
        <w:t>Senhor</w:t>
      </w:r>
      <w:r w:rsidR="008B7392" w:rsidRPr="00930A2D">
        <w:rPr>
          <w:rFonts w:ascii="Times New Roman" w:hAnsi="Times New Roman"/>
          <w:sz w:val="24"/>
          <w:szCs w:val="24"/>
        </w:rPr>
        <w:t>a</w:t>
      </w:r>
      <w:r w:rsidRPr="00930A2D">
        <w:rPr>
          <w:rFonts w:ascii="Times New Roman" w:hAnsi="Times New Roman"/>
          <w:sz w:val="24"/>
          <w:szCs w:val="24"/>
        </w:rPr>
        <w:t xml:space="preserve"> Presidente,</w:t>
      </w:r>
    </w:p>
    <w:p w:rsidR="00536AF0" w:rsidRPr="00930A2D" w:rsidRDefault="00536AF0" w:rsidP="00536AF0">
      <w:pPr>
        <w:tabs>
          <w:tab w:val="left" w:pos="2268"/>
        </w:tabs>
        <w:spacing w:after="0" w:line="240" w:lineRule="auto"/>
        <w:jc w:val="both"/>
        <w:rPr>
          <w:rFonts w:ascii="Times New Roman" w:hAnsi="Times New Roman"/>
          <w:sz w:val="24"/>
          <w:szCs w:val="24"/>
        </w:rPr>
      </w:pPr>
      <w:r w:rsidRPr="00930A2D">
        <w:rPr>
          <w:rFonts w:ascii="Times New Roman" w:hAnsi="Times New Roman"/>
          <w:sz w:val="24"/>
          <w:szCs w:val="24"/>
        </w:rPr>
        <w:t>Senhoras Vereadoras,</w:t>
      </w:r>
    </w:p>
    <w:p w:rsidR="00536AF0" w:rsidRPr="00930A2D" w:rsidRDefault="00536AF0" w:rsidP="00536AF0">
      <w:pPr>
        <w:tabs>
          <w:tab w:val="left" w:pos="2268"/>
        </w:tabs>
        <w:spacing w:after="0" w:line="240" w:lineRule="auto"/>
        <w:jc w:val="both"/>
        <w:rPr>
          <w:rFonts w:ascii="Times New Roman" w:hAnsi="Times New Roman"/>
          <w:sz w:val="24"/>
          <w:szCs w:val="24"/>
        </w:rPr>
      </w:pPr>
      <w:r w:rsidRPr="00930A2D">
        <w:rPr>
          <w:rFonts w:ascii="Times New Roman" w:hAnsi="Times New Roman"/>
          <w:sz w:val="24"/>
          <w:szCs w:val="24"/>
        </w:rPr>
        <w:t>Senhores Vereadores.</w:t>
      </w:r>
    </w:p>
    <w:p w:rsidR="00536AF0" w:rsidRPr="00930A2D" w:rsidRDefault="00536AF0" w:rsidP="00536AF0">
      <w:pPr>
        <w:spacing w:after="0" w:line="360" w:lineRule="auto"/>
        <w:jc w:val="both"/>
        <w:rPr>
          <w:rFonts w:ascii="Times New Roman" w:hAnsi="Times New Roman"/>
          <w:sz w:val="24"/>
          <w:szCs w:val="24"/>
        </w:rPr>
      </w:pPr>
    </w:p>
    <w:p w:rsidR="00DA0E76" w:rsidRDefault="00605AD3" w:rsidP="00930A2D">
      <w:pPr>
        <w:pStyle w:val="Corpodetexto"/>
        <w:spacing w:after="0" w:line="360" w:lineRule="auto"/>
        <w:ind w:right="-1" w:firstLine="1701"/>
        <w:jc w:val="both"/>
        <w:rPr>
          <w:rFonts w:ascii="Times New Roman" w:hAnsi="Times New Roman"/>
          <w:b/>
          <w:bCs/>
          <w:sz w:val="24"/>
          <w:szCs w:val="24"/>
        </w:rPr>
      </w:pPr>
      <w:r w:rsidRPr="00930A2D">
        <w:rPr>
          <w:rFonts w:ascii="Times New Roman" w:hAnsi="Times New Roman"/>
          <w:sz w:val="24"/>
          <w:szCs w:val="24"/>
        </w:rPr>
        <w:t xml:space="preserve">O Vereador </w:t>
      </w:r>
      <w:proofErr w:type="spellStart"/>
      <w:r w:rsidRPr="00930A2D">
        <w:rPr>
          <w:rFonts w:ascii="Times New Roman" w:hAnsi="Times New Roman"/>
          <w:sz w:val="24"/>
          <w:szCs w:val="24"/>
        </w:rPr>
        <w:t>Vlademir</w:t>
      </w:r>
      <w:proofErr w:type="spellEnd"/>
      <w:r w:rsidRPr="00930A2D">
        <w:rPr>
          <w:rFonts w:ascii="Times New Roman" w:hAnsi="Times New Roman"/>
          <w:sz w:val="24"/>
          <w:szCs w:val="24"/>
        </w:rPr>
        <w:t xml:space="preserve"> Oro, </w:t>
      </w:r>
      <w:r w:rsidR="00536AF0" w:rsidRPr="00930A2D">
        <w:rPr>
          <w:rFonts w:ascii="Times New Roman" w:hAnsi="Times New Roman"/>
          <w:sz w:val="24"/>
          <w:szCs w:val="24"/>
        </w:rPr>
        <w:t>vem respeitosamente, depois de cumpridas as formalidades legais e regimentais, apresentar e requerer, se aprovada for, o envio de cópia da presente</w:t>
      </w:r>
      <w:r w:rsidR="00536AF0" w:rsidRPr="00930A2D">
        <w:rPr>
          <w:rFonts w:ascii="Times New Roman" w:hAnsi="Times New Roman"/>
          <w:b/>
          <w:bCs/>
          <w:sz w:val="24"/>
          <w:szCs w:val="24"/>
        </w:rPr>
        <w:t xml:space="preserve"> </w:t>
      </w:r>
      <w:r w:rsidR="00536AF0" w:rsidRPr="00930A2D">
        <w:rPr>
          <w:rStyle w:val="normaltextrun"/>
          <w:rFonts w:ascii="Times New Roman" w:hAnsi="Times New Roman"/>
          <w:b/>
          <w:i/>
          <w:sz w:val="24"/>
          <w:szCs w:val="24"/>
          <w:u w:val="single"/>
        </w:rPr>
        <w:t>MOÇÃO DE APLAUSO</w:t>
      </w:r>
      <w:r w:rsidR="00A87C53" w:rsidRPr="00930A2D">
        <w:rPr>
          <w:rStyle w:val="normaltextrun"/>
          <w:rFonts w:ascii="Times New Roman" w:hAnsi="Times New Roman"/>
          <w:sz w:val="24"/>
          <w:szCs w:val="24"/>
        </w:rPr>
        <w:t xml:space="preserve"> </w:t>
      </w:r>
      <w:r w:rsidR="008004B5" w:rsidRPr="008004B5">
        <w:rPr>
          <w:rFonts w:ascii="Times New Roman" w:hAnsi="Times New Roman"/>
          <w:b/>
          <w:sz w:val="24"/>
          <w:szCs w:val="24"/>
        </w:rPr>
        <w:t xml:space="preserve">A TODA EQUIPE DO JORNAL </w:t>
      </w:r>
      <w:r w:rsidR="008004B5" w:rsidRPr="008004B5">
        <w:rPr>
          <w:rFonts w:ascii="Times New Roman" w:hAnsi="Times New Roman"/>
          <w:b/>
          <w:bCs/>
          <w:sz w:val="24"/>
          <w:szCs w:val="24"/>
        </w:rPr>
        <w:t>NOTICIÁRIO REGIONAL</w:t>
      </w:r>
      <w:r w:rsidR="0009359A" w:rsidRPr="00930A2D">
        <w:rPr>
          <w:rFonts w:ascii="Times New Roman" w:hAnsi="Times New Roman"/>
          <w:b/>
          <w:bCs/>
          <w:sz w:val="24"/>
          <w:szCs w:val="24"/>
        </w:rPr>
        <w:t>.</w:t>
      </w:r>
      <w:bookmarkStart w:id="0" w:name="_GoBack"/>
      <w:bookmarkEnd w:id="0"/>
    </w:p>
    <w:p w:rsidR="008004B5" w:rsidRPr="00930A2D" w:rsidRDefault="008004B5" w:rsidP="00930A2D">
      <w:pPr>
        <w:pStyle w:val="Corpodetexto"/>
        <w:spacing w:after="0" w:line="360" w:lineRule="auto"/>
        <w:ind w:right="-1" w:firstLine="1701"/>
        <w:jc w:val="both"/>
        <w:rPr>
          <w:rFonts w:ascii="Times New Roman" w:hAnsi="Times New Roman"/>
          <w:sz w:val="24"/>
          <w:szCs w:val="24"/>
        </w:rPr>
      </w:pPr>
    </w:p>
    <w:p w:rsidR="00DA0E76" w:rsidRPr="00930A2D" w:rsidRDefault="00DA0E76" w:rsidP="00930A2D">
      <w:pPr>
        <w:pStyle w:val="SemEspaamento"/>
        <w:spacing w:line="360" w:lineRule="auto"/>
        <w:ind w:right="-1" w:firstLine="1701"/>
        <w:jc w:val="both"/>
        <w:rPr>
          <w:rFonts w:ascii="Times New Roman" w:hAnsi="Times New Roman" w:cs="Times New Roman"/>
          <w:sz w:val="24"/>
          <w:szCs w:val="24"/>
        </w:rPr>
      </w:pPr>
      <w:r w:rsidRPr="00930A2D">
        <w:rPr>
          <w:rFonts w:ascii="Times New Roman" w:hAnsi="Times New Roman" w:cs="Times New Roman"/>
          <w:sz w:val="24"/>
          <w:szCs w:val="24"/>
        </w:rPr>
        <w:t xml:space="preserve">Uma paixão que começou a partir da experiência. O fazer jornalismo iniciou, de fato, na prática na vida do diretor geral do jornal Noticiário Regional, Adriano </w:t>
      </w:r>
      <w:proofErr w:type="spellStart"/>
      <w:r w:rsidRPr="00930A2D">
        <w:rPr>
          <w:rFonts w:ascii="Times New Roman" w:hAnsi="Times New Roman" w:cs="Times New Roman"/>
          <w:sz w:val="24"/>
          <w:szCs w:val="24"/>
        </w:rPr>
        <w:t>Bortoluzzi</w:t>
      </w:r>
      <w:proofErr w:type="spellEnd"/>
      <w:r w:rsidRPr="00930A2D">
        <w:rPr>
          <w:rFonts w:ascii="Times New Roman" w:hAnsi="Times New Roman" w:cs="Times New Roman"/>
          <w:sz w:val="24"/>
          <w:szCs w:val="24"/>
        </w:rPr>
        <w:t xml:space="preserve">. Formado Técnico em Agropecuária, área distinta da Comunicação Social, com experiência de trabalho em Cooperativa e logo depois em Consultoria </w:t>
      </w:r>
      <w:r w:rsidR="00A87C53" w:rsidRPr="00930A2D">
        <w:rPr>
          <w:rFonts w:ascii="Times New Roman" w:hAnsi="Times New Roman" w:cs="Times New Roman"/>
          <w:sz w:val="24"/>
          <w:szCs w:val="24"/>
        </w:rPr>
        <w:t>Privada, o destino lhe reservou</w:t>
      </w:r>
      <w:r w:rsidRPr="00930A2D">
        <w:rPr>
          <w:rFonts w:ascii="Times New Roman" w:hAnsi="Times New Roman" w:cs="Times New Roman"/>
          <w:sz w:val="24"/>
          <w:szCs w:val="24"/>
        </w:rPr>
        <w:t xml:space="preserve"> uma profissão árdua, mais apaixonante e uma missão ainda maior, dirigir um meio de comunicação impresso que anos depois além de registrar a história, também faria parte dela no Extremo Oeste de Santa Catarina, sendo considerado hoje, um dos maiores jornais semanários de Santa Catarina. O maior da nossa região.</w:t>
      </w:r>
    </w:p>
    <w:p w:rsidR="00DA0E76" w:rsidRPr="00930A2D" w:rsidRDefault="00DA0E76" w:rsidP="00930A2D">
      <w:pPr>
        <w:pStyle w:val="SemEspaamento"/>
        <w:spacing w:line="360" w:lineRule="auto"/>
        <w:ind w:right="-1" w:firstLine="1701"/>
        <w:jc w:val="both"/>
        <w:rPr>
          <w:rFonts w:ascii="Times New Roman" w:hAnsi="Times New Roman" w:cs="Times New Roman"/>
          <w:sz w:val="24"/>
          <w:szCs w:val="24"/>
        </w:rPr>
      </w:pPr>
      <w:r w:rsidRPr="00930A2D">
        <w:rPr>
          <w:rFonts w:ascii="Times New Roman" w:hAnsi="Times New Roman" w:cs="Times New Roman"/>
          <w:sz w:val="24"/>
          <w:szCs w:val="24"/>
        </w:rPr>
        <w:t xml:space="preserve">Depois de conhecer um grupo de jornalistas de Chapecó – SC com quem conviveu por alguns anos, surgiu o convite para ser sócio de um jornal, o </w:t>
      </w:r>
      <w:proofErr w:type="spellStart"/>
      <w:r w:rsidRPr="00930A2D">
        <w:rPr>
          <w:rFonts w:ascii="Times New Roman" w:hAnsi="Times New Roman" w:cs="Times New Roman"/>
          <w:sz w:val="24"/>
          <w:szCs w:val="24"/>
        </w:rPr>
        <w:t>NotiOeste</w:t>
      </w:r>
      <w:proofErr w:type="spellEnd"/>
      <w:r w:rsidRPr="00930A2D">
        <w:rPr>
          <w:rFonts w:ascii="Times New Roman" w:hAnsi="Times New Roman" w:cs="Times New Roman"/>
          <w:sz w:val="24"/>
          <w:szCs w:val="24"/>
        </w:rPr>
        <w:t xml:space="preserve">. Foi a partir daí que o jornalismo passou a fazer parte da vida de </w:t>
      </w:r>
      <w:proofErr w:type="spellStart"/>
      <w:r w:rsidRPr="00930A2D">
        <w:rPr>
          <w:rFonts w:ascii="Times New Roman" w:hAnsi="Times New Roman" w:cs="Times New Roman"/>
          <w:sz w:val="24"/>
          <w:szCs w:val="24"/>
        </w:rPr>
        <w:t>Bortoluzzi</w:t>
      </w:r>
      <w:proofErr w:type="spellEnd"/>
      <w:r w:rsidRPr="00930A2D">
        <w:rPr>
          <w:rFonts w:ascii="Times New Roman" w:hAnsi="Times New Roman" w:cs="Times New Roman"/>
          <w:sz w:val="24"/>
          <w:szCs w:val="24"/>
        </w:rPr>
        <w:t xml:space="preserve">. Pouco mais de um ano depois, a sociedade se desfez, entretanto, a experiência profissional e o gosto conquistado pela atividade fizeram com que o espírito empreendedor falasse mais alto. E foi assim que no dia 11 de julho de 2003, começou a circular a primeira edição do jornal Noticiário Regional, que, tinha como slogan: “A informação do Oeste Catarinense em suas mãos”, a qual, continua até hoje. </w:t>
      </w:r>
    </w:p>
    <w:p w:rsidR="00DA0E76" w:rsidRPr="00930A2D" w:rsidRDefault="00DA0E76" w:rsidP="00930A2D">
      <w:pPr>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t>Na primeira edição foram impressos 500 exemplares</w:t>
      </w:r>
      <w:r w:rsidR="00E60589" w:rsidRPr="00930A2D">
        <w:rPr>
          <w:rFonts w:ascii="Times New Roman" w:hAnsi="Times New Roman"/>
          <w:sz w:val="24"/>
          <w:szCs w:val="24"/>
        </w:rPr>
        <w:t xml:space="preserve"> e a</w:t>
      </w:r>
      <w:r w:rsidRPr="00930A2D">
        <w:rPr>
          <w:rFonts w:ascii="Times New Roman" w:hAnsi="Times New Roman"/>
          <w:sz w:val="24"/>
          <w:szCs w:val="24"/>
        </w:rPr>
        <w:t xml:space="preserve"> circulação inicialmente não tinha municípios definidos, já que </w:t>
      </w:r>
      <w:proofErr w:type="spellStart"/>
      <w:r w:rsidRPr="00930A2D">
        <w:rPr>
          <w:rFonts w:ascii="Times New Roman" w:hAnsi="Times New Roman"/>
          <w:sz w:val="24"/>
          <w:szCs w:val="24"/>
        </w:rPr>
        <w:t>Bortoluzzi</w:t>
      </w:r>
      <w:proofErr w:type="spellEnd"/>
      <w:r w:rsidRPr="00930A2D">
        <w:rPr>
          <w:rFonts w:ascii="Times New Roman" w:hAnsi="Times New Roman"/>
          <w:sz w:val="24"/>
          <w:szCs w:val="24"/>
        </w:rPr>
        <w:t xml:space="preserve"> não sabia ao certo se mantinha a sede do jornal em Chapecó ou se transferia para Xanxerê, portanto, nas primeiras edições, ele mesmo realizou a entrega nos municípios do eixo Chapecó – Joaçaba e Chapecó – </w:t>
      </w:r>
      <w:proofErr w:type="spellStart"/>
      <w:r w:rsidRPr="00930A2D">
        <w:rPr>
          <w:rFonts w:ascii="Times New Roman" w:hAnsi="Times New Roman"/>
          <w:sz w:val="24"/>
          <w:szCs w:val="24"/>
        </w:rPr>
        <w:t>Mondaí</w:t>
      </w:r>
      <w:proofErr w:type="spellEnd"/>
      <w:r w:rsidRPr="00930A2D">
        <w:rPr>
          <w:rFonts w:ascii="Times New Roman" w:hAnsi="Times New Roman"/>
          <w:sz w:val="24"/>
          <w:szCs w:val="24"/>
        </w:rPr>
        <w:t xml:space="preserve">. “Eram os Municípios com que mais tinha afinidade”, pela </w:t>
      </w:r>
      <w:r w:rsidRPr="00930A2D">
        <w:rPr>
          <w:rFonts w:ascii="Times New Roman" w:hAnsi="Times New Roman"/>
          <w:sz w:val="24"/>
          <w:szCs w:val="24"/>
        </w:rPr>
        <w:lastRenderedPageBreak/>
        <w:t>experiência de um ano com o outro Jornal</w:t>
      </w:r>
      <w:r w:rsidR="00306D9B" w:rsidRPr="00930A2D">
        <w:rPr>
          <w:rFonts w:ascii="Times New Roman" w:hAnsi="Times New Roman"/>
          <w:sz w:val="24"/>
          <w:szCs w:val="24"/>
        </w:rPr>
        <w:t>. A</w:t>
      </w:r>
      <w:r w:rsidRPr="00930A2D">
        <w:rPr>
          <w:rFonts w:ascii="Times New Roman" w:hAnsi="Times New Roman"/>
          <w:sz w:val="24"/>
          <w:szCs w:val="24"/>
        </w:rPr>
        <w:t xml:space="preserve">s primeiras edições foram todas entregues por </w:t>
      </w:r>
      <w:proofErr w:type="spellStart"/>
      <w:r w:rsidRPr="00930A2D">
        <w:rPr>
          <w:rFonts w:ascii="Times New Roman" w:hAnsi="Times New Roman"/>
          <w:sz w:val="24"/>
          <w:szCs w:val="24"/>
        </w:rPr>
        <w:t>Bortoluzzi</w:t>
      </w:r>
      <w:proofErr w:type="spellEnd"/>
      <w:r w:rsidRPr="00930A2D">
        <w:rPr>
          <w:rFonts w:ascii="Times New Roman" w:hAnsi="Times New Roman"/>
          <w:sz w:val="24"/>
          <w:szCs w:val="24"/>
        </w:rPr>
        <w:t xml:space="preserve">, porta em porta. </w:t>
      </w:r>
    </w:p>
    <w:p w:rsidR="00DA0E76" w:rsidRPr="00930A2D" w:rsidRDefault="00DA0E76" w:rsidP="00930A2D">
      <w:pPr>
        <w:tabs>
          <w:tab w:val="left" w:pos="2835"/>
        </w:tabs>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t xml:space="preserve">Com a concorrência assídua e estrutura financeira bastante limitada para poder investir em novos equipamentos e principalmente em recursos humanos para bater de frente com os meios de comunicação que lá circulavam (Jornais diários, TVs e emissoras de rádio), a decisão foi fechar o jornal em Chapecó e transferi-lo para </w:t>
      </w:r>
      <w:proofErr w:type="spellStart"/>
      <w:r w:rsidRPr="00930A2D">
        <w:rPr>
          <w:rFonts w:ascii="Times New Roman" w:hAnsi="Times New Roman"/>
          <w:sz w:val="24"/>
          <w:szCs w:val="24"/>
        </w:rPr>
        <w:t>Mondaí</w:t>
      </w:r>
      <w:proofErr w:type="spellEnd"/>
      <w:r w:rsidRPr="00930A2D">
        <w:rPr>
          <w:rFonts w:ascii="Times New Roman" w:hAnsi="Times New Roman"/>
          <w:sz w:val="24"/>
          <w:szCs w:val="24"/>
        </w:rPr>
        <w:t>. Começava uma nova jornada, em que o ponta pé inicial havia sido dado tão somente.</w:t>
      </w:r>
    </w:p>
    <w:p w:rsidR="00DA0E76" w:rsidRPr="00930A2D" w:rsidRDefault="00DA0E76" w:rsidP="00930A2D">
      <w:pPr>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t xml:space="preserve">Mesmo diante das dificuldades financeiras que limitavam </w:t>
      </w:r>
      <w:proofErr w:type="spellStart"/>
      <w:r w:rsidRPr="00930A2D">
        <w:rPr>
          <w:rFonts w:ascii="Times New Roman" w:hAnsi="Times New Roman"/>
          <w:sz w:val="24"/>
          <w:szCs w:val="24"/>
        </w:rPr>
        <w:t>Bortoluzzi</w:t>
      </w:r>
      <w:proofErr w:type="spellEnd"/>
      <w:r w:rsidRPr="00930A2D">
        <w:rPr>
          <w:rFonts w:ascii="Times New Roman" w:hAnsi="Times New Roman"/>
          <w:sz w:val="24"/>
          <w:szCs w:val="24"/>
        </w:rPr>
        <w:t xml:space="preserve"> a sonhar maior, a paixão pelo jornalismo e de evidenciar a marca Noticiário Regional era maior. </w:t>
      </w:r>
    </w:p>
    <w:p w:rsidR="00DA0E76" w:rsidRPr="00930A2D" w:rsidRDefault="00DA0E76" w:rsidP="00930A2D">
      <w:pPr>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t xml:space="preserve">Instalado em </w:t>
      </w:r>
      <w:proofErr w:type="spellStart"/>
      <w:r w:rsidRPr="00930A2D">
        <w:rPr>
          <w:rFonts w:ascii="Times New Roman" w:hAnsi="Times New Roman"/>
          <w:sz w:val="24"/>
          <w:szCs w:val="24"/>
        </w:rPr>
        <w:t>Mondaí</w:t>
      </w:r>
      <w:proofErr w:type="spellEnd"/>
      <w:r w:rsidRPr="00930A2D">
        <w:rPr>
          <w:rFonts w:ascii="Times New Roman" w:hAnsi="Times New Roman"/>
          <w:sz w:val="24"/>
          <w:szCs w:val="24"/>
        </w:rPr>
        <w:t xml:space="preserve">, o foco de circulação precisou mudar. Os primeiros municípios a receber o Noticiário Regional, regularmente, passaram a ser </w:t>
      </w:r>
      <w:proofErr w:type="spellStart"/>
      <w:r w:rsidRPr="00930A2D">
        <w:rPr>
          <w:rFonts w:ascii="Times New Roman" w:hAnsi="Times New Roman"/>
          <w:sz w:val="24"/>
          <w:szCs w:val="24"/>
        </w:rPr>
        <w:t>Mondaí</w:t>
      </w:r>
      <w:proofErr w:type="spellEnd"/>
      <w:r w:rsidRPr="00930A2D">
        <w:rPr>
          <w:rFonts w:ascii="Times New Roman" w:hAnsi="Times New Roman"/>
          <w:sz w:val="24"/>
          <w:szCs w:val="24"/>
        </w:rPr>
        <w:t xml:space="preserve">, Riqueza e Iporã do Oeste. A impressão e a diagramação aconteciam numa gráfica no Município de </w:t>
      </w:r>
      <w:proofErr w:type="spellStart"/>
      <w:r w:rsidRPr="00930A2D">
        <w:rPr>
          <w:rFonts w:ascii="Times New Roman" w:hAnsi="Times New Roman"/>
          <w:sz w:val="24"/>
          <w:szCs w:val="24"/>
        </w:rPr>
        <w:t>Catanduvas</w:t>
      </w:r>
      <w:proofErr w:type="spellEnd"/>
      <w:r w:rsidRPr="00930A2D">
        <w:rPr>
          <w:rFonts w:ascii="Times New Roman" w:hAnsi="Times New Roman"/>
          <w:sz w:val="24"/>
          <w:szCs w:val="24"/>
        </w:rPr>
        <w:t xml:space="preserve"> – SC. A rotina é lembrada ainda por Adriano: “Então era necessário produzir o material por alguns dias da semana, depois ir a Pinhalzinho, onde lá diagramávamos o jornal e depois pela Reunidas enviávamos o arquivo num CD e aguardava um dia para retornar com o jornal impresso para as entregas”, relata.  O primeiro colaborador do jornal foi Fernando </w:t>
      </w:r>
      <w:proofErr w:type="spellStart"/>
      <w:r w:rsidRPr="00930A2D">
        <w:rPr>
          <w:rFonts w:ascii="Times New Roman" w:hAnsi="Times New Roman"/>
          <w:sz w:val="24"/>
          <w:szCs w:val="24"/>
        </w:rPr>
        <w:t>Biesdorf</w:t>
      </w:r>
      <w:proofErr w:type="spellEnd"/>
      <w:r w:rsidRPr="00930A2D">
        <w:rPr>
          <w:rFonts w:ascii="Times New Roman" w:hAnsi="Times New Roman"/>
          <w:sz w:val="24"/>
          <w:szCs w:val="24"/>
        </w:rPr>
        <w:t xml:space="preserve">, de Iporã do Oeste, que na época foi contratado para realizar entregas e cobranças no Município de Iporã do Oeste. </w:t>
      </w:r>
    </w:p>
    <w:p w:rsidR="00DA0E76" w:rsidRPr="00930A2D" w:rsidRDefault="00DA0E76" w:rsidP="00930A2D">
      <w:pPr>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t xml:space="preserve">Como naquela época os negócios pareciam não fluir em </w:t>
      </w:r>
      <w:proofErr w:type="spellStart"/>
      <w:r w:rsidRPr="00930A2D">
        <w:rPr>
          <w:rFonts w:ascii="Times New Roman" w:hAnsi="Times New Roman"/>
          <w:sz w:val="24"/>
          <w:szCs w:val="24"/>
        </w:rPr>
        <w:t>Mondaí</w:t>
      </w:r>
      <w:proofErr w:type="spellEnd"/>
      <w:r w:rsidRPr="00930A2D">
        <w:rPr>
          <w:rFonts w:ascii="Times New Roman" w:hAnsi="Times New Roman"/>
          <w:sz w:val="24"/>
          <w:szCs w:val="24"/>
        </w:rPr>
        <w:t xml:space="preserve">, </w:t>
      </w:r>
      <w:proofErr w:type="spellStart"/>
      <w:r w:rsidRPr="00930A2D">
        <w:rPr>
          <w:rFonts w:ascii="Times New Roman" w:hAnsi="Times New Roman"/>
          <w:sz w:val="24"/>
          <w:szCs w:val="24"/>
        </w:rPr>
        <w:t>Bortoluzzi</w:t>
      </w:r>
      <w:proofErr w:type="spellEnd"/>
      <w:r w:rsidRPr="00930A2D">
        <w:rPr>
          <w:rFonts w:ascii="Times New Roman" w:hAnsi="Times New Roman"/>
          <w:sz w:val="24"/>
          <w:szCs w:val="24"/>
        </w:rPr>
        <w:t xml:space="preserve"> lembra-se que um dos seus ainda recentes amigos, Valdir Lutz, sempre o motivou para levar a sede do jornal à Iporã do Oeste. “Ele sempre dizia: Iporã é bom e não tem jornal, nós vamos te ajudar”, lembra Adriano. Focado naquilo que queria, depois de sair de Chapecó, passar por </w:t>
      </w:r>
      <w:proofErr w:type="spellStart"/>
      <w:r w:rsidRPr="00930A2D">
        <w:rPr>
          <w:rFonts w:ascii="Times New Roman" w:hAnsi="Times New Roman"/>
          <w:sz w:val="24"/>
          <w:szCs w:val="24"/>
        </w:rPr>
        <w:t>Mondaí</w:t>
      </w:r>
      <w:proofErr w:type="spellEnd"/>
      <w:r w:rsidRPr="00930A2D">
        <w:rPr>
          <w:rFonts w:ascii="Times New Roman" w:hAnsi="Times New Roman"/>
          <w:sz w:val="24"/>
          <w:szCs w:val="24"/>
        </w:rPr>
        <w:t>, o destino final onde futuramente o jornal iria deslanchar, seria mesmo Iporã do Oeste.</w:t>
      </w:r>
    </w:p>
    <w:p w:rsidR="00DA0E76" w:rsidRPr="00930A2D" w:rsidRDefault="00DA0E76" w:rsidP="00930A2D">
      <w:pPr>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t xml:space="preserve">No dia 27 de março de 2004, o jornal então </w:t>
      </w:r>
      <w:r w:rsidR="002C6674" w:rsidRPr="00930A2D">
        <w:rPr>
          <w:rFonts w:ascii="Times New Roman" w:hAnsi="Times New Roman"/>
          <w:sz w:val="24"/>
          <w:szCs w:val="24"/>
        </w:rPr>
        <w:t>se instalou em Iporã do Oeste</w:t>
      </w:r>
      <w:r w:rsidRPr="00930A2D">
        <w:rPr>
          <w:rFonts w:ascii="Times New Roman" w:hAnsi="Times New Roman"/>
          <w:sz w:val="24"/>
          <w:szCs w:val="24"/>
        </w:rPr>
        <w:t>.</w:t>
      </w:r>
    </w:p>
    <w:p w:rsidR="00293C32" w:rsidRPr="00930A2D" w:rsidRDefault="00DA0E76" w:rsidP="00930A2D">
      <w:pPr>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t xml:space="preserve">Buscando sempre a expansão, em 2005, o jornal passou a circular em Descanso, Santa Helena, Belmonte e </w:t>
      </w:r>
      <w:proofErr w:type="spellStart"/>
      <w:r w:rsidRPr="00930A2D">
        <w:rPr>
          <w:rFonts w:ascii="Times New Roman" w:hAnsi="Times New Roman"/>
          <w:sz w:val="24"/>
          <w:szCs w:val="24"/>
        </w:rPr>
        <w:t>Tunápolis</w:t>
      </w:r>
      <w:proofErr w:type="spellEnd"/>
      <w:r w:rsidRPr="00930A2D">
        <w:rPr>
          <w:rFonts w:ascii="Times New Roman" w:hAnsi="Times New Roman"/>
          <w:sz w:val="24"/>
          <w:szCs w:val="24"/>
        </w:rPr>
        <w:t xml:space="preserve">. Era mais uma aposta do diretor Adriano, que, mesmo longe da estabilidade financeira, precisava apostar, e de apostas em apostas, aos poucos, as coisas foram melhorando. </w:t>
      </w:r>
    </w:p>
    <w:p w:rsidR="00DA0E76" w:rsidRPr="00930A2D" w:rsidRDefault="00DA0E76" w:rsidP="00930A2D">
      <w:pPr>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lastRenderedPageBreak/>
        <w:t xml:space="preserve">Ao final de 2007, o jornal passou a adotar um jornalismo crítico e comunitário. Eis aí talvez, que tenha sido o segredo para vencer a concorrência consolidada e as dificuldades financeiras. A linha editorial do jornal passou a ser pautada pelo </w:t>
      </w:r>
      <w:proofErr w:type="spellStart"/>
      <w:r w:rsidRPr="00930A2D">
        <w:rPr>
          <w:rFonts w:ascii="Times New Roman" w:hAnsi="Times New Roman"/>
          <w:sz w:val="24"/>
          <w:szCs w:val="24"/>
        </w:rPr>
        <w:t>comunitarismo</w:t>
      </w:r>
      <w:proofErr w:type="spellEnd"/>
      <w:r w:rsidRPr="00930A2D">
        <w:rPr>
          <w:rFonts w:ascii="Times New Roman" w:hAnsi="Times New Roman"/>
          <w:sz w:val="24"/>
          <w:szCs w:val="24"/>
        </w:rPr>
        <w:t xml:space="preserve">, ou seja, o jornal abriu as portas para a comunidade falar, reivindicar, elogiar e aparecer. Festas de aniversários, comunitárias, inaugurações, descasos do poder público, enquetes de opinião pública, fatos que realmente interessavam a comunidade, começaram a ser produzidos pela redação do Noticiário Regional e começaram a cair na graça dos leitores. Foi a partir deste envolvimento, do “viver a comunidade”, que o jornal começou a crescer nos seis municípios mencionados, especialmente em Iporã do Oeste. </w:t>
      </w:r>
    </w:p>
    <w:p w:rsidR="00DA0E76" w:rsidRPr="00930A2D" w:rsidRDefault="00DA0E76" w:rsidP="00930A2D">
      <w:pPr>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t xml:space="preserve">Os anos de 2008, 2009 e 2010, foram três anos de crescimento assíduo do Noticiário Regional. Foram os anos fundamentais para consolidação da marca. </w:t>
      </w:r>
      <w:r w:rsidR="00930A2D" w:rsidRPr="00930A2D">
        <w:rPr>
          <w:rFonts w:ascii="Times New Roman" w:hAnsi="Times New Roman"/>
          <w:sz w:val="24"/>
          <w:szCs w:val="24"/>
        </w:rPr>
        <w:t>O crescimento do número de assinantes formou</w:t>
      </w:r>
      <w:r w:rsidRPr="00930A2D">
        <w:rPr>
          <w:rFonts w:ascii="Times New Roman" w:hAnsi="Times New Roman"/>
          <w:sz w:val="24"/>
          <w:szCs w:val="24"/>
        </w:rPr>
        <w:t xml:space="preserve"> a base sólida, garantindo a estabilidade financeira da empresa e com que fossem feitos importantes e </w:t>
      </w:r>
      <w:r w:rsidR="00930A2D" w:rsidRPr="00930A2D">
        <w:rPr>
          <w:rFonts w:ascii="Times New Roman" w:hAnsi="Times New Roman"/>
          <w:sz w:val="24"/>
          <w:szCs w:val="24"/>
        </w:rPr>
        <w:t>significativos investimentos</w:t>
      </w:r>
      <w:r w:rsidRPr="00930A2D">
        <w:rPr>
          <w:rFonts w:ascii="Times New Roman" w:hAnsi="Times New Roman"/>
          <w:sz w:val="24"/>
          <w:szCs w:val="24"/>
        </w:rPr>
        <w:t xml:space="preserve"> em equipe, equipamentos e veículos. O jornal passou de 12 para 16 páginas, foi colorindo algumas, depois 20, 24, 28, 36, 40, 48... e assim consecutivamente até chegar em 64 páginas em 2014. E nos últimos anos, até hoje, 2021, se consolidou com o número de páginas em 56.</w:t>
      </w:r>
    </w:p>
    <w:p w:rsidR="00105641" w:rsidRPr="00930A2D" w:rsidRDefault="00DA0E76" w:rsidP="00930A2D">
      <w:pPr>
        <w:spacing w:after="0" w:line="360" w:lineRule="auto"/>
        <w:ind w:right="-1" w:firstLine="1701"/>
        <w:jc w:val="both"/>
        <w:rPr>
          <w:rFonts w:ascii="Times New Roman" w:hAnsi="Times New Roman"/>
          <w:sz w:val="24"/>
          <w:szCs w:val="24"/>
        </w:rPr>
      </w:pPr>
      <w:r w:rsidRPr="00930A2D">
        <w:rPr>
          <w:rFonts w:ascii="Times New Roman" w:hAnsi="Times New Roman"/>
          <w:sz w:val="24"/>
          <w:szCs w:val="24"/>
        </w:rPr>
        <w:t xml:space="preserve">Atualmente, o jornal Noticiário Regional apresenta-se como um dos maiores jornais semanários do Estado de Santa Catarina, com tiragem de 3.900 exemplares. Conta com uma equipe de 10 colaboradores diretos, além de em torno de 20 indiretos – na maioria deles, entregadores – equipamentos e programas de edição atualizados ao que se tem de melhor no mercado. Atuação em 09 municípios, sendo: Iporã do Oeste, </w:t>
      </w:r>
      <w:proofErr w:type="spellStart"/>
      <w:r w:rsidRPr="00930A2D">
        <w:rPr>
          <w:rFonts w:ascii="Times New Roman" w:hAnsi="Times New Roman"/>
          <w:sz w:val="24"/>
          <w:szCs w:val="24"/>
        </w:rPr>
        <w:t>Mondaí</w:t>
      </w:r>
      <w:proofErr w:type="spellEnd"/>
      <w:r w:rsidRPr="00930A2D">
        <w:rPr>
          <w:rFonts w:ascii="Times New Roman" w:hAnsi="Times New Roman"/>
          <w:sz w:val="24"/>
          <w:szCs w:val="24"/>
        </w:rPr>
        <w:t xml:space="preserve">, Riqueza, </w:t>
      </w:r>
      <w:proofErr w:type="spellStart"/>
      <w:r w:rsidRPr="00930A2D">
        <w:rPr>
          <w:rFonts w:ascii="Times New Roman" w:hAnsi="Times New Roman"/>
          <w:sz w:val="24"/>
          <w:szCs w:val="24"/>
        </w:rPr>
        <w:t>Caibi</w:t>
      </w:r>
      <w:proofErr w:type="spellEnd"/>
      <w:r w:rsidRPr="00930A2D">
        <w:rPr>
          <w:rFonts w:ascii="Times New Roman" w:hAnsi="Times New Roman"/>
          <w:sz w:val="24"/>
          <w:szCs w:val="24"/>
        </w:rPr>
        <w:t xml:space="preserve">, Descanso, Santa Helena, Belmonte, </w:t>
      </w:r>
      <w:proofErr w:type="spellStart"/>
      <w:r w:rsidRPr="00930A2D">
        <w:rPr>
          <w:rFonts w:ascii="Times New Roman" w:hAnsi="Times New Roman"/>
          <w:sz w:val="24"/>
          <w:szCs w:val="24"/>
        </w:rPr>
        <w:t>Tunápolis</w:t>
      </w:r>
      <w:proofErr w:type="spellEnd"/>
      <w:r w:rsidRPr="00930A2D">
        <w:rPr>
          <w:rFonts w:ascii="Times New Roman" w:hAnsi="Times New Roman"/>
          <w:sz w:val="24"/>
          <w:szCs w:val="24"/>
        </w:rPr>
        <w:t xml:space="preserve">, São João do Oeste e São Miguel do Oeste.  Possui representante comercial em todos os Municípios. Na Linha Editorial possui várias editorias, valendo destacar as editorias de Política, Polícia, Esporte, Geral, Região, Saúde, além de opinião com colunistas conceituados. Ademais, o crescimento continua ascendente. Desde 2008, o jornal não para de crescer e ano após ano tem ampliado o número e assinantes, buscando, sempre o diferencial de conteúdo e atendimento aos leitores, se formando a cada dia mais um jornal comunitário “em cada comunidade” em que atua. O foco do Noticiário Regional sempre foi e continua sendo levar a informação do Oeste Catarinense, semanalmente, até milhares </w:t>
      </w:r>
      <w:r w:rsidRPr="00930A2D">
        <w:rPr>
          <w:rFonts w:ascii="Times New Roman" w:hAnsi="Times New Roman"/>
          <w:sz w:val="24"/>
          <w:szCs w:val="24"/>
        </w:rPr>
        <w:lastRenderedPageBreak/>
        <w:t>de lares, buscando levar aos leitores, notícias e opinião com credibilidade, entretenimento e muita informação útil para o dia a dia das pessoas. Em 11 de julho de 2021, o Noticiário Regional completará a maioridade. São 18 anos escrevendo a história da região e da nossa gente.</w:t>
      </w:r>
    </w:p>
    <w:p w:rsidR="0009359A" w:rsidRPr="00930A2D" w:rsidRDefault="0009359A" w:rsidP="00930A2D">
      <w:pPr>
        <w:spacing w:after="0" w:line="360" w:lineRule="auto"/>
        <w:ind w:right="-1" w:firstLine="1701"/>
        <w:jc w:val="both"/>
        <w:rPr>
          <w:rStyle w:val="normaltextrun"/>
          <w:rFonts w:ascii="Times New Roman" w:hAnsi="Times New Roman"/>
          <w:sz w:val="24"/>
          <w:szCs w:val="24"/>
        </w:rPr>
      </w:pPr>
      <w:r w:rsidRPr="00930A2D">
        <w:rPr>
          <w:rStyle w:val="normaltextrun"/>
          <w:rFonts w:ascii="Times New Roman" w:hAnsi="Times New Roman"/>
          <w:sz w:val="24"/>
          <w:szCs w:val="24"/>
        </w:rPr>
        <w:t>Diante o exposto, em reconhecimento ao excelente trabalho prestado pelo NOTICIÁRIO REGIONAL</w:t>
      </w:r>
      <w:r w:rsidR="000D6D69" w:rsidRPr="00930A2D">
        <w:rPr>
          <w:rStyle w:val="normaltextrun"/>
          <w:rFonts w:ascii="Times New Roman" w:hAnsi="Times New Roman"/>
          <w:sz w:val="24"/>
          <w:szCs w:val="24"/>
        </w:rPr>
        <w:t>,</w:t>
      </w:r>
      <w:r w:rsidRPr="00930A2D">
        <w:rPr>
          <w:rStyle w:val="normaltextrun"/>
          <w:rFonts w:ascii="Times New Roman" w:hAnsi="Times New Roman"/>
          <w:sz w:val="24"/>
          <w:szCs w:val="24"/>
        </w:rPr>
        <w:t xml:space="preserve"> que sem</w:t>
      </w:r>
      <w:r w:rsidR="000D6D69" w:rsidRPr="00930A2D">
        <w:rPr>
          <w:rStyle w:val="normaltextrun"/>
          <w:rFonts w:ascii="Times New Roman" w:hAnsi="Times New Roman"/>
          <w:sz w:val="24"/>
          <w:szCs w:val="24"/>
        </w:rPr>
        <w:t xml:space="preserve">pre busca </w:t>
      </w:r>
      <w:r w:rsidR="00105641" w:rsidRPr="00930A2D">
        <w:rPr>
          <w:rStyle w:val="normaltextrun"/>
          <w:rFonts w:ascii="Times New Roman" w:hAnsi="Times New Roman"/>
          <w:sz w:val="24"/>
          <w:szCs w:val="24"/>
        </w:rPr>
        <w:t xml:space="preserve">a </w:t>
      </w:r>
      <w:r w:rsidR="00105641" w:rsidRPr="00930A2D">
        <w:rPr>
          <w:rFonts w:ascii="Times New Roman" w:hAnsi="Times New Roman"/>
          <w:sz w:val="24"/>
          <w:szCs w:val="24"/>
          <w:shd w:val="clear" w:color="auto" w:fill="FFFFFF"/>
        </w:rPr>
        <w:t xml:space="preserve">informação correta, interpretação competente sobre essa informação e pluralidade de opiniões sobre os fatos, </w:t>
      </w:r>
      <w:r w:rsidRPr="00930A2D">
        <w:rPr>
          <w:rStyle w:val="normaltextrun"/>
          <w:rFonts w:ascii="Times New Roman" w:hAnsi="Times New Roman"/>
          <w:sz w:val="24"/>
          <w:szCs w:val="24"/>
        </w:rPr>
        <w:t xml:space="preserve">este vereador signatário presta esta singela homenagem, parabéns. </w:t>
      </w:r>
    </w:p>
    <w:p w:rsidR="00536AF0" w:rsidRPr="00930A2D" w:rsidRDefault="00536AF0" w:rsidP="00930A2D">
      <w:pPr>
        <w:spacing w:after="0" w:line="360" w:lineRule="auto"/>
        <w:ind w:right="-1"/>
        <w:jc w:val="both"/>
        <w:outlineLvl w:val="3"/>
        <w:rPr>
          <w:rStyle w:val="normaltextrun"/>
          <w:rFonts w:ascii="Times New Roman" w:hAnsi="Times New Roman"/>
          <w:sz w:val="24"/>
          <w:szCs w:val="24"/>
        </w:rPr>
      </w:pPr>
    </w:p>
    <w:p w:rsidR="00536AF0" w:rsidRPr="00930A2D" w:rsidRDefault="00536AF0" w:rsidP="006023B8">
      <w:pPr>
        <w:pStyle w:val="Recuodecorpodetexto2"/>
        <w:spacing w:line="360" w:lineRule="auto"/>
        <w:ind w:firstLine="0"/>
        <w:jc w:val="center"/>
        <w:rPr>
          <w:rFonts w:cs="Times New Roman"/>
          <w:sz w:val="24"/>
          <w:lang w:val="pt-BR"/>
        </w:rPr>
      </w:pPr>
      <w:r w:rsidRPr="00930A2D">
        <w:rPr>
          <w:rFonts w:cs="Times New Roman"/>
          <w:sz w:val="24"/>
        </w:rPr>
        <w:t xml:space="preserve">Salão Nobre Prefeito Ângelo </w:t>
      </w:r>
      <w:proofErr w:type="spellStart"/>
      <w:r w:rsidRPr="00930A2D">
        <w:rPr>
          <w:rFonts w:cs="Times New Roman"/>
          <w:sz w:val="24"/>
        </w:rPr>
        <w:t>Bedin</w:t>
      </w:r>
      <w:proofErr w:type="spellEnd"/>
      <w:r w:rsidRPr="00930A2D">
        <w:rPr>
          <w:rFonts w:cs="Times New Roman"/>
          <w:sz w:val="24"/>
        </w:rPr>
        <w:t>,</w:t>
      </w:r>
    </w:p>
    <w:p w:rsidR="00536AF0" w:rsidRPr="00930A2D" w:rsidRDefault="00536AF0" w:rsidP="006023B8">
      <w:pPr>
        <w:pStyle w:val="Recuodecorpodetexto2"/>
        <w:spacing w:line="360" w:lineRule="auto"/>
        <w:ind w:firstLine="0"/>
        <w:jc w:val="center"/>
        <w:rPr>
          <w:rFonts w:cs="Times New Roman"/>
          <w:sz w:val="24"/>
          <w:lang w:val="pt-BR"/>
        </w:rPr>
      </w:pPr>
      <w:r w:rsidRPr="00930A2D">
        <w:rPr>
          <w:rFonts w:cs="Times New Roman"/>
          <w:sz w:val="24"/>
        </w:rPr>
        <w:t>Descanso</w:t>
      </w:r>
      <w:r w:rsidRPr="00930A2D">
        <w:rPr>
          <w:rFonts w:cs="Times New Roman"/>
          <w:sz w:val="24"/>
          <w:lang w:val="pt-BR"/>
        </w:rPr>
        <w:t xml:space="preserve"> – </w:t>
      </w:r>
      <w:r w:rsidRPr="00930A2D">
        <w:rPr>
          <w:rFonts w:cs="Times New Roman"/>
          <w:sz w:val="24"/>
        </w:rPr>
        <w:t xml:space="preserve">SC, </w:t>
      </w:r>
      <w:r w:rsidR="00105641" w:rsidRPr="00930A2D">
        <w:rPr>
          <w:rFonts w:cs="Times New Roman"/>
          <w:sz w:val="24"/>
          <w:lang w:val="pt-BR"/>
        </w:rPr>
        <w:t>01</w:t>
      </w:r>
      <w:r w:rsidR="00C802A1" w:rsidRPr="00930A2D">
        <w:rPr>
          <w:rFonts w:cs="Times New Roman"/>
          <w:sz w:val="24"/>
          <w:lang w:val="pt-BR"/>
        </w:rPr>
        <w:t xml:space="preserve"> </w:t>
      </w:r>
      <w:r w:rsidRPr="00930A2D">
        <w:rPr>
          <w:rFonts w:cs="Times New Roman"/>
          <w:sz w:val="24"/>
          <w:lang w:val="pt-BR"/>
        </w:rPr>
        <w:t xml:space="preserve">de </w:t>
      </w:r>
      <w:r w:rsidR="00105641" w:rsidRPr="00930A2D">
        <w:rPr>
          <w:rFonts w:cs="Times New Roman"/>
          <w:sz w:val="24"/>
          <w:lang w:val="pt-BR"/>
        </w:rPr>
        <w:t>junho</w:t>
      </w:r>
      <w:r w:rsidRPr="00930A2D">
        <w:rPr>
          <w:rFonts w:cs="Times New Roman"/>
          <w:sz w:val="24"/>
          <w:lang w:val="pt-BR"/>
        </w:rPr>
        <w:t xml:space="preserve"> de </w:t>
      </w:r>
      <w:r w:rsidRPr="00930A2D">
        <w:rPr>
          <w:rFonts w:cs="Times New Roman"/>
          <w:sz w:val="24"/>
        </w:rPr>
        <w:t>20</w:t>
      </w:r>
      <w:r w:rsidRPr="00930A2D">
        <w:rPr>
          <w:rFonts w:cs="Times New Roman"/>
          <w:sz w:val="24"/>
          <w:lang w:val="pt-BR"/>
        </w:rPr>
        <w:t>2</w:t>
      </w:r>
      <w:r w:rsidR="006023B8" w:rsidRPr="00930A2D">
        <w:rPr>
          <w:rFonts w:cs="Times New Roman"/>
          <w:sz w:val="24"/>
          <w:lang w:val="pt-BR"/>
        </w:rPr>
        <w:t>1</w:t>
      </w:r>
      <w:r w:rsidRPr="00930A2D">
        <w:rPr>
          <w:rFonts w:cs="Times New Roman"/>
          <w:sz w:val="24"/>
        </w:rPr>
        <w:t>.</w:t>
      </w:r>
    </w:p>
    <w:p w:rsidR="00536AF0" w:rsidRPr="00930A2D" w:rsidRDefault="00536AF0" w:rsidP="006023B8">
      <w:pPr>
        <w:spacing w:after="0" w:line="240" w:lineRule="auto"/>
        <w:jc w:val="center"/>
        <w:rPr>
          <w:rFonts w:ascii="Times New Roman" w:hAnsi="Times New Roman"/>
          <w:sz w:val="24"/>
          <w:szCs w:val="24"/>
        </w:rPr>
      </w:pPr>
    </w:p>
    <w:p w:rsidR="006023B8" w:rsidRPr="00930A2D" w:rsidRDefault="006023B8" w:rsidP="006023B8">
      <w:pPr>
        <w:spacing w:after="0" w:line="240" w:lineRule="auto"/>
        <w:jc w:val="center"/>
        <w:rPr>
          <w:rFonts w:ascii="Times New Roman" w:hAnsi="Times New Roman"/>
          <w:sz w:val="24"/>
          <w:szCs w:val="24"/>
        </w:rPr>
      </w:pPr>
    </w:p>
    <w:p w:rsidR="006023B8" w:rsidRPr="00930A2D" w:rsidRDefault="006023B8" w:rsidP="006023B8">
      <w:pPr>
        <w:spacing w:after="0" w:line="240" w:lineRule="auto"/>
        <w:jc w:val="center"/>
        <w:rPr>
          <w:rFonts w:ascii="Times New Roman" w:hAnsi="Times New Roman"/>
          <w:sz w:val="24"/>
          <w:szCs w:val="24"/>
        </w:rPr>
      </w:pPr>
    </w:p>
    <w:p w:rsidR="006023B8" w:rsidRPr="00930A2D" w:rsidRDefault="006023B8" w:rsidP="006023B8">
      <w:pPr>
        <w:spacing w:after="0" w:line="240" w:lineRule="auto"/>
        <w:jc w:val="center"/>
        <w:rPr>
          <w:rFonts w:ascii="Times New Roman" w:hAnsi="Times New Roman"/>
          <w:sz w:val="24"/>
          <w:szCs w:val="24"/>
        </w:rPr>
      </w:pPr>
    </w:p>
    <w:p w:rsidR="006023B8" w:rsidRPr="00930A2D" w:rsidRDefault="006023B8" w:rsidP="006023B8">
      <w:pPr>
        <w:spacing w:after="0" w:line="240" w:lineRule="auto"/>
        <w:jc w:val="center"/>
        <w:rPr>
          <w:rFonts w:ascii="Times New Roman" w:hAnsi="Times New Roman"/>
          <w:sz w:val="24"/>
          <w:szCs w:val="24"/>
        </w:rPr>
      </w:pPr>
      <w:r w:rsidRPr="00930A2D">
        <w:rPr>
          <w:rFonts w:ascii="Times New Roman" w:hAnsi="Times New Roman"/>
          <w:sz w:val="24"/>
          <w:szCs w:val="24"/>
        </w:rPr>
        <w:t xml:space="preserve">Vereador (autor) </w:t>
      </w:r>
      <w:proofErr w:type="spellStart"/>
      <w:r w:rsidRPr="00930A2D">
        <w:rPr>
          <w:rFonts w:ascii="Times New Roman" w:hAnsi="Times New Roman"/>
          <w:b/>
          <w:sz w:val="24"/>
          <w:szCs w:val="24"/>
        </w:rPr>
        <w:t>Vlademir</w:t>
      </w:r>
      <w:proofErr w:type="spellEnd"/>
      <w:r w:rsidRPr="00930A2D">
        <w:rPr>
          <w:rFonts w:ascii="Times New Roman" w:hAnsi="Times New Roman"/>
          <w:b/>
          <w:sz w:val="24"/>
          <w:szCs w:val="24"/>
        </w:rPr>
        <w:t xml:space="preserve"> Oro</w:t>
      </w:r>
    </w:p>
    <w:p w:rsidR="006023B8" w:rsidRPr="00930A2D" w:rsidRDefault="006023B8" w:rsidP="006023B8">
      <w:pPr>
        <w:spacing w:after="0" w:line="240" w:lineRule="auto"/>
        <w:jc w:val="center"/>
        <w:rPr>
          <w:rFonts w:ascii="Times New Roman" w:hAnsi="Times New Roman"/>
          <w:sz w:val="24"/>
          <w:szCs w:val="24"/>
        </w:rPr>
      </w:pPr>
    </w:p>
    <w:p w:rsidR="006023B8" w:rsidRPr="00930A2D" w:rsidRDefault="006023B8" w:rsidP="006023B8">
      <w:pPr>
        <w:spacing w:after="0" w:line="240" w:lineRule="auto"/>
        <w:jc w:val="center"/>
        <w:rPr>
          <w:rFonts w:ascii="Times New Roman" w:hAnsi="Times New Roman"/>
          <w:sz w:val="24"/>
          <w:szCs w:val="24"/>
        </w:rPr>
      </w:pPr>
    </w:p>
    <w:p w:rsidR="005E100E" w:rsidRPr="00930A2D" w:rsidRDefault="005E100E" w:rsidP="006023B8">
      <w:pPr>
        <w:spacing w:after="0" w:line="240" w:lineRule="auto"/>
        <w:jc w:val="center"/>
        <w:rPr>
          <w:rFonts w:ascii="Times New Roman" w:hAnsi="Times New Roman"/>
          <w:sz w:val="24"/>
          <w:szCs w:val="24"/>
        </w:rPr>
      </w:pPr>
    </w:p>
    <w:p w:rsidR="006023B8" w:rsidRPr="00930A2D" w:rsidRDefault="006023B8" w:rsidP="006023B8">
      <w:pPr>
        <w:spacing w:after="0" w:line="240" w:lineRule="auto"/>
        <w:jc w:val="center"/>
        <w:rPr>
          <w:rFonts w:ascii="Times New Roman" w:hAnsi="Times New Roman"/>
          <w:sz w:val="24"/>
          <w:szCs w:val="24"/>
        </w:rPr>
      </w:pPr>
    </w:p>
    <w:p w:rsidR="006023B8" w:rsidRPr="00930A2D" w:rsidRDefault="006023B8" w:rsidP="006023B8">
      <w:pPr>
        <w:spacing w:after="0" w:line="240" w:lineRule="auto"/>
        <w:jc w:val="both"/>
        <w:rPr>
          <w:rFonts w:ascii="Times New Roman" w:hAnsi="Times New Roman"/>
          <w:sz w:val="24"/>
          <w:szCs w:val="24"/>
        </w:rPr>
      </w:pPr>
      <w:r w:rsidRPr="00930A2D">
        <w:rPr>
          <w:rFonts w:ascii="Times New Roman" w:hAnsi="Times New Roman"/>
          <w:sz w:val="24"/>
          <w:szCs w:val="24"/>
        </w:rPr>
        <w:t xml:space="preserve">Vereadora </w:t>
      </w:r>
      <w:r w:rsidRPr="00930A2D">
        <w:rPr>
          <w:rFonts w:ascii="Times New Roman" w:hAnsi="Times New Roman"/>
          <w:b/>
          <w:sz w:val="24"/>
          <w:szCs w:val="24"/>
        </w:rPr>
        <w:t xml:space="preserve">Fabiana Pasolini </w:t>
      </w:r>
      <w:proofErr w:type="spellStart"/>
      <w:r w:rsidRPr="00930A2D">
        <w:rPr>
          <w:rFonts w:ascii="Times New Roman" w:hAnsi="Times New Roman"/>
          <w:b/>
          <w:sz w:val="24"/>
          <w:szCs w:val="24"/>
        </w:rPr>
        <w:t>Capelesso</w:t>
      </w:r>
      <w:proofErr w:type="spellEnd"/>
      <w:r w:rsidR="00105641" w:rsidRPr="00930A2D">
        <w:rPr>
          <w:rFonts w:ascii="Times New Roman" w:hAnsi="Times New Roman"/>
          <w:sz w:val="24"/>
          <w:szCs w:val="24"/>
        </w:rPr>
        <w:t xml:space="preserve">                          </w:t>
      </w:r>
      <w:r w:rsidRPr="00930A2D">
        <w:rPr>
          <w:rFonts w:ascii="Times New Roman" w:hAnsi="Times New Roman"/>
          <w:sz w:val="24"/>
          <w:szCs w:val="24"/>
        </w:rPr>
        <w:t xml:space="preserve"> Vereador </w:t>
      </w:r>
      <w:r w:rsidRPr="00930A2D">
        <w:rPr>
          <w:rFonts w:ascii="Times New Roman" w:hAnsi="Times New Roman"/>
          <w:b/>
          <w:sz w:val="24"/>
          <w:szCs w:val="24"/>
        </w:rPr>
        <w:t xml:space="preserve">Juliano Junior </w:t>
      </w:r>
      <w:proofErr w:type="spellStart"/>
      <w:r w:rsidRPr="00930A2D">
        <w:rPr>
          <w:rFonts w:ascii="Times New Roman" w:hAnsi="Times New Roman"/>
          <w:b/>
          <w:sz w:val="24"/>
          <w:szCs w:val="24"/>
        </w:rPr>
        <w:t>Kasper</w:t>
      </w:r>
      <w:proofErr w:type="spellEnd"/>
      <w:r w:rsidRPr="00930A2D">
        <w:rPr>
          <w:rFonts w:ascii="Times New Roman" w:hAnsi="Times New Roman"/>
          <w:sz w:val="24"/>
          <w:szCs w:val="24"/>
        </w:rPr>
        <w:t xml:space="preserve">        </w:t>
      </w:r>
    </w:p>
    <w:p w:rsidR="006023B8" w:rsidRPr="00930A2D" w:rsidRDefault="006023B8" w:rsidP="006023B8">
      <w:pPr>
        <w:spacing w:after="0" w:line="240" w:lineRule="auto"/>
        <w:jc w:val="both"/>
        <w:rPr>
          <w:rFonts w:ascii="Times New Roman" w:hAnsi="Times New Roman"/>
          <w:sz w:val="24"/>
          <w:szCs w:val="24"/>
        </w:rPr>
      </w:pPr>
    </w:p>
    <w:p w:rsidR="006023B8" w:rsidRPr="00930A2D" w:rsidRDefault="006023B8" w:rsidP="006023B8">
      <w:pPr>
        <w:spacing w:after="0" w:line="240" w:lineRule="auto"/>
        <w:jc w:val="both"/>
        <w:rPr>
          <w:rFonts w:ascii="Times New Roman" w:hAnsi="Times New Roman"/>
          <w:sz w:val="24"/>
          <w:szCs w:val="24"/>
        </w:rPr>
      </w:pPr>
    </w:p>
    <w:p w:rsidR="006023B8" w:rsidRPr="00930A2D" w:rsidRDefault="006023B8" w:rsidP="006023B8">
      <w:pPr>
        <w:spacing w:after="0" w:line="240" w:lineRule="auto"/>
        <w:jc w:val="both"/>
        <w:rPr>
          <w:rFonts w:ascii="Times New Roman" w:hAnsi="Times New Roman"/>
          <w:sz w:val="24"/>
          <w:szCs w:val="24"/>
        </w:rPr>
      </w:pPr>
    </w:p>
    <w:p w:rsidR="005E100E" w:rsidRPr="00930A2D" w:rsidRDefault="005E100E" w:rsidP="006023B8">
      <w:pPr>
        <w:spacing w:after="0" w:line="240" w:lineRule="auto"/>
        <w:jc w:val="both"/>
        <w:rPr>
          <w:rFonts w:ascii="Times New Roman" w:hAnsi="Times New Roman"/>
          <w:sz w:val="24"/>
          <w:szCs w:val="24"/>
        </w:rPr>
      </w:pPr>
    </w:p>
    <w:p w:rsidR="006023B8" w:rsidRPr="00930A2D" w:rsidRDefault="006023B8" w:rsidP="006023B8">
      <w:pPr>
        <w:spacing w:after="0" w:line="240" w:lineRule="auto"/>
        <w:jc w:val="both"/>
        <w:rPr>
          <w:rFonts w:ascii="Times New Roman" w:hAnsi="Times New Roman"/>
          <w:sz w:val="24"/>
          <w:szCs w:val="24"/>
        </w:rPr>
      </w:pPr>
    </w:p>
    <w:p w:rsidR="00A860E6" w:rsidRPr="00930A2D" w:rsidRDefault="006023B8" w:rsidP="00B36333">
      <w:pPr>
        <w:spacing w:after="0" w:line="240" w:lineRule="auto"/>
        <w:jc w:val="both"/>
        <w:rPr>
          <w:rFonts w:ascii="Times New Roman" w:hAnsi="Times New Roman"/>
          <w:sz w:val="24"/>
          <w:szCs w:val="24"/>
        </w:rPr>
      </w:pPr>
      <w:r w:rsidRPr="00930A2D">
        <w:rPr>
          <w:rFonts w:ascii="Times New Roman" w:hAnsi="Times New Roman"/>
          <w:sz w:val="24"/>
          <w:szCs w:val="24"/>
        </w:rPr>
        <w:t xml:space="preserve">Vereadora </w:t>
      </w:r>
      <w:r w:rsidRPr="00930A2D">
        <w:rPr>
          <w:rFonts w:ascii="Times New Roman" w:hAnsi="Times New Roman"/>
          <w:b/>
          <w:sz w:val="24"/>
          <w:szCs w:val="24"/>
        </w:rPr>
        <w:t xml:space="preserve">Odete Maria </w:t>
      </w:r>
      <w:proofErr w:type="spellStart"/>
      <w:r w:rsidRPr="00930A2D">
        <w:rPr>
          <w:rFonts w:ascii="Times New Roman" w:hAnsi="Times New Roman"/>
          <w:b/>
          <w:sz w:val="24"/>
          <w:szCs w:val="24"/>
        </w:rPr>
        <w:t>Andrioni</w:t>
      </w:r>
      <w:proofErr w:type="spellEnd"/>
      <w:r w:rsidRPr="00930A2D">
        <w:rPr>
          <w:rFonts w:ascii="Times New Roman" w:hAnsi="Times New Roman"/>
          <w:b/>
          <w:sz w:val="24"/>
          <w:szCs w:val="24"/>
        </w:rPr>
        <w:t xml:space="preserve"> Nora</w:t>
      </w:r>
      <w:r w:rsidR="00105641" w:rsidRPr="00930A2D">
        <w:rPr>
          <w:rFonts w:ascii="Times New Roman" w:hAnsi="Times New Roman"/>
          <w:sz w:val="24"/>
          <w:szCs w:val="24"/>
        </w:rPr>
        <w:t xml:space="preserve">                  </w:t>
      </w:r>
      <w:r w:rsidRPr="00930A2D">
        <w:rPr>
          <w:rFonts w:ascii="Times New Roman" w:hAnsi="Times New Roman"/>
          <w:sz w:val="24"/>
          <w:szCs w:val="24"/>
        </w:rPr>
        <w:t xml:space="preserve"> Vereador </w:t>
      </w:r>
      <w:proofErr w:type="spellStart"/>
      <w:r w:rsidRPr="00930A2D">
        <w:rPr>
          <w:rFonts w:ascii="Times New Roman" w:hAnsi="Times New Roman"/>
          <w:b/>
          <w:sz w:val="24"/>
          <w:szCs w:val="24"/>
        </w:rPr>
        <w:t>Volmir</w:t>
      </w:r>
      <w:proofErr w:type="spellEnd"/>
      <w:r w:rsidRPr="00930A2D">
        <w:rPr>
          <w:rFonts w:ascii="Times New Roman" w:hAnsi="Times New Roman"/>
          <w:b/>
          <w:sz w:val="24"/>
          <w:szCs w:val="24"/>
        </w:rPr>
        <w:t xml:space="preserve"> Adelar Casagrande</w:t>
      </w:r>
    </w:p>
    <w:sectPr w:rsidR="00A860E6" w:rsidRPr="00930A2D" w:rsidSect="002B44A8">
      <w:pgSz w:w="11906" w:h="16838"/>
      <w:pgMar w:top="226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F0"/>
    <w:rsid w:val="0009359A"/>
    <w:rsid w:val="000D6D69"/>
    <w:rsid w:val="000F04DB"/>
    <w:rsid w:val="00105641"/>
    <w:rsid w:val="00293C32"/>
    <w:rsid w:val="002B44A8"/>
    <w:rsid w:val="002C6674"/>
    <w:rsid w:val="00306D9B"/>
    <w:rsid w:val="004D7494"/>
    <w:rsid w:val="00525FA5"/>
    <w:rsid w:val="00536AF0"/>
    <w:rsid w:val="005E100E"/>
    <w:rsid w:val="006023B8"/>
    <w:rsid w:val="00605AD3"/>
    <w:rsid w:val="006068AA"/>
    <w:rsid w:val="006223A0"/>
    <w:rsid w:val="006B416D"/>
    <w:rsid w:val="007E2993"/>
    <w:rsid w:val="007E7FC9"/>
    <w:rsid w:val="008004B5"/>
    <w:rsid w:val="008B7392"/>
    <w:rsid w:val="0091009B"/>
    <w:rsid w:val="00930A2D"/>
    <w:rsid w:val="00A336DB"/>
    <w:rsid w:val="00A37D8E"/>
    <w:rsid w:val="00A87C53"/>
    <w:rsid w:val="00B36333"/>
    <w:rsid w:val="00BF1E18"/>
    <w:rsid w:val="00C5324D"/>
    <w:rsid w:val="00C802A1"/>
    <w:rsid w:val="00D1638F"/>
    <w:rsid w:val="00D310D6"/>
    <w:rsid w:val="00D51340"/>
    <w:rsid w:val="00DA0E76"/>
    <w:rsid w:val="00E44222"/>
    <w:rsid w:val="00E60589"/>
    <w:rsid w:val="00F4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A9C8"/>
  <w15:chartTrackingRefBased/>
  <w15:docId w15:val="{276DD03D-AE2F-4218-9FB6-16BDD147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before="480" w:after="460" w:line="257"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AF0"/>
    <w:pPr>
      <w:spacing w:before="0" w:after="200" w:line="276" w:lineRule="auto"/>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unhideWhenUsed/>
    <w:rsid w:val="00536AF0"/>
    <w:pPr>
      <w:spacing w:after="0" w:line="240" w:lineRule="auto"/>
      <w:ind w:firstLine="2520"/>
      <w:jc w:val="both"/>
    </w:pPr>
    <w:rPr>
      <w:rFonts w:ascii="Times New Roman" w:eastAsiaTheme="majorEastAsia" w:hAnsi="Times New Roman" w:cstheme="majorBidi"/>
      <w:szCs w:val="24"/>
      <w:lang w:val="x-none" w:eastAsia="x-none"/>
    </w:rPr>
  </w:style>
  <w:style w:type="character" w:customStyle="1" w:styleId="Recuodecorpodetexto2Char">
    <w:name w:val="Recuo de corpo de texto 2 Char"/>
    <w:basedOn w:val="Fontepargpadro"/>
    <w:link w:val="Recuodecorpodetexto2"/>
    <w:semiHidden/>
    <w:rsid w:val="00536AF0"/>
    <w:rPr>
      <w:rFonts w:ascii="Times New Roman" w:eastAsiaTheme="majorEastAsia" w:hAnsi="Times New Roman" w:cstheme="majorBidi"/>
      <w:szCs w:val="24"/>
      <w:lang w:val="x-none" w:eastAsia="x-none"/>
    </w:rPr>
  </w:style>
  <w:style w:type="character" w:customStyle="1" w:styleId="normaltextrun">
    <w:name w:val="normaltextrun"/>
    <w:rsid w:val="00536AF0"/>
  </w:style>
  <w:style w:type="character" w:styleId="Forte">
    <w:name w:val="Strong"/>
    <w:basedOn w:val="Fontepargpadro"/>
    <w:uiPriority w:val="22"/>
    <w:qFormat/>
    <w:rsid w:val="00536AF0"/>
    <w:rPr>
      <w:b/>
      <w:bCs/>
    </w:rPr>
  </w:style>
  <w:style w:type="paragraph" w:styleId="Textodebalo">
    <w:name w:val="Balloon Text"/>
    <w:basedOn w:val="Normal"/>
    <w:link w:val="TextodebaloChar"/>
    <w:uiPriority w:val="99"/>
    <w:semiHidden/>
    <w:unhideWhenUsed/>
    <w:rsid w:val="006068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068AA"/>
    <w:rPr>
      <w:rFonts w:ascii="Segoe UI" w:eastAsia="Calibri" w:hAnsi="Segoe UI" w:cs="Segoe UI"/>
      <w:sz w:val="18"/>
      <w:szCs w:val="18"/>
    </w:rPr>
  </w:style>
  <w:style w:type="paragraph" w:styleId="SemEspaamento">
    <w:name w:val="No Spacing"/>
    <w:uiPriority w:val="1"/>
    <w:qFormat/>
    <w:rsid w:val="00DA0E76"/>
    <w:pPr>
      <w:spacing w:before="0" w:after="0" w:line="240" w:lineRule="auto"/>
      <w:jc w:val="left"/>
    </w:pPr>
  </w:style>
  <w:style w:type="paragraph" w:styleId="Corpodetexto">
    <w:name w:val="Body Text"/>
    <w:basedOn w:val="Normal"/>
    <w:link w:val="CorpodetextoChar"/>
    <w:uiPriority w:val="99"/>
    <w:unhideWhenUsed/>
    <w:rsid w:val="0009359A"/>
    <w:pPr>
      <w:spacing w:after="120"/>
    </w:pPr>
  </w:style>
  <w:style w:type="character" w:customStyle="1" w:styleId="CorpodetextoChar">
    <w:name w:val="Corpo de texto Char"/>
    <w:basedOn w:val="Fontepargpadro"/>
    <w:link w:val="Corpodetexto"/>
    <w:uiPriority w:val="99"/>
    <w:rsid w:val="000935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41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6432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cp:lastPrinted>2021-06-01T16:39:00Z</cp:lastPrinted>
  <dcterms:created xsi:type="dcterms:W3CDTF">2021-06-01T16:43:00Z</dcterms:created>
  <dcterms:modified xsi:type="dcterms:W3CDTF">2021-06-01T16:43:00Z</dcterms:modified>
</cp:coreProperties>
</file>