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823B5">
        <w:rPr>
          <w:rFonts w:ascii="Times New Roman" w:hAnsi="Times New Roman" w:cs="Times New Roman"/>
          <w:b/>
          <w:sz w:val="24"/>
          <w:szCs w:val="24"/>
        </w:rPr>
        <w:t>5</w:t>
      </w:r>
      <w:r w:rsidR="00CB6F7A">
        <w:rPr>
          <w:rFonts w:ascii="Times New Roman" w:hAnsi="Times New Roman" w:cs="Times New Roman"/>
          <w:b/>
          <w:sz w:val="24"/>
          <w:szCs w:val="24"/>
        </w:rPr>
        <w:t>3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A25D49" w:rsidRDefault="00B36579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</w:t>
      </w:r>
      <w:r w:rsidR="008A7900">
        <w:rPr>
          <w:rFonts w:ascii="Times New Roman" w:hAnsi="Times New Roman" w:cs="Times New Roman"/>
          <w:sz w:val="24"/>
          <w:szCs w:val="24"/>
        </w:rPr>
        <w:t>vereador que subscrev</w:t>
      </w:r>
      <w:r w:rsidR="00854121">
        <w:rPr>
          <w:rFonts w:ascii="Times New Roman" w:hAnsi="Times New Roman" w:cs="Times New Roman"/>
          <w:sz w:val="24"/>
          <w:szCs w:val="24"/>
        </w:rPr>
        <w:t>e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</w:t>
      </w:r>
      <w:r w:rsidR="00DE36EB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>
        <w:rPr>
          <w:rFonts w:ascii="Times New Roman" w:hAnsi="Times New Roman" w:cs="Times New Roman"/>
          <w:sz w:val="24"/>
          <w:szCs w:val="24"/>
        </w:rPr>
        <w:t>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854121">
        <w:rPr>
          <w:rFonts w:ascii="Times New Roman" w:hAnsi="Times New Roman" w:cs="Times New Roman"/>
          <w:sz w:val="24"/>
          <w:szCs w:val="24"/>
        </w:rPr>
        <w:t>promova a dedetização</w:t>
      </w:r>
      <w:r w:rsidR="00DE36EB" w:rsidRPr="00DE36EB">
        <w:t xml:space="preserve"> </w:t>
      </w:r>
      <w:r w:rsidR="00DE36EB" w:rsidRPr="00DE36EB">
        <w:rPr>
          <w:rFonts w:ascii="Times New Roman" w:hAnsi="Times New Roman" w:cs="Times New Roman"/>
          <w:sz w:val="24"/>
          <w:szCs w:val="24"/>
        </w:rPr>
        <w:t>das bocas de lobo, tubulações e canalizações das ruas do nosso município</w:t>
      </w:r>
      <w:r w:rsidR="00DE36EB"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36EB" w:rsidRDefault="00522E75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t xml:space="preserve">Considerando a reclamação dos </w:t>
      </w:r>
      <w:r w:rsidR="00DE36EB">
        <w:t xml:space="preserve">moradores e </w:t>
      </w:r>
      <w:r>
        <w:t>com o objetivo de manter a cidade limpa, garantir uma boa qualidade de vida e impedir a proliferação de baratas e insetos nocivos à saúde humana, requer seja atendida a presente Indicação.</w:t>
      </w:r>
    </w:p>
    <w:p w:rsidR="00DE36EB" w:rsidRDefault="00DE36EB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CB6F7A">
        <w:t>21</w:t>
      </w:r>
      <w:bookmarkStart w:id="0" w:name="_GoBack"/>
      <w:bookmarkEnd w:id="0"/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(autor) Vlademir Oro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Fabiana Pasolini Capelesso                                Vereador Juliano Junior Kasper       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4BA" w:rsidRDefault="00522E75" w:rsidP="00522E7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Vereadora Odete Maria Andrioni Nora                           Vereador 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06" w:rsidRDefault="00313A06" w:rsidP="00DF1947">
      <w:pPr>
        <w:spacing w:after="0" w:line="240" w:lineRule="auto"/>
      </w:pPr>
      <w:r>
        <w:separator/>
      </w:r>
    </w:p>
  </w:endnote>
  <w:endnote w:type="continuationSeparator" w:id="0">
    <w:p w:rsidR="00313A06" w:rsidRDefault="00313A06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06" w:rsidRDefault="00313A06" w:rsidP="00DF1947">
      <w:pPr>
        <w:spacing w:after="0" w:line="240" w:lineRule="auto"/>
      </w:pPr>
      <w:r>
        <w:separator/>
      </w:r>
    </w:p>
  </w:footnote>
  <w:footnote w:type="continuationSeparator" w:id="0">
    <w:p w:rsidR="00313A06" w:rsidRDefault="00313A06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3402E"/>
    <w:rsid w:val="00441C8D"/>
    <w:rsid w:val="00495A7E"/>
    <w:rsid w:val="004F06D4"/>
    <w:rsid w:val="004F4C7B"/>
    <w:rsid w:val="00522E75"/>
    <w:rsid w:val="00527D49"/>
    <w:rsid w:val="00532498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911932"/>
    <w:rsid w:val="00955439"/>
    <w:rsid w:val="009B39E6"/>
    <w:rsid w:val="009D3198"/>
    <w:rsid w:val="009D7DC4"/>
    <w:rsid w:val="00A0047D"/>
    <w:rsid w:val="00A25D49"/>
    <w:rsid w:val="00A34478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B6F7A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94D6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2021-05-10T17:56:00Z</cp:lastPrinted>
  <dcterms:created xsi:type="dcterms:W3CDTF">2021-05-13T18:09:00Z</dcterms:created>
  <dcterms:modified xsi:type="dcterms:W3CDTF">2021-05-21T19:07:00Z</dcterms:modified>
</cp:coreProperties>
</file>