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0D3018">
        <w:rPr>
          <w:rFonts w:ascii="Times New Roman" w:hAnsi="Times New Roman" w:cs="Times New Roman"/>
          <w:b/>
          <w:sz w:val="24"/>
          <w:szCs w:val="24"/>
        </w:rPr>
        <w:t>1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982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982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982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982C1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E84428" w:rsidRDefault="00E84428" w:rsidP="00982C1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982C1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E84428" w:rsidRPr="00E84428" w:rsidRDefault="000D3018" w:rsidP="00982C1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 requer o envio de expediente ao Chefe do Poder Executivo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>
        <w:rPr>
          <w:rFonts w:ascii="Times New Roman" w:hAnsi="Times New Roman" w:cs="Times New Roman"/>
          <w:sz w:val="24"/>
          <w:szCs w:val="24"/>
        </w:rPr>
        <w:t>realize Projeto de pavimentação asfáltica no trecho do silo da Cooper A1 até a Rodovia SC 496, juntamente com o estudo de estatística de tráfego.</w:t>
      </w:r>
    </w:p>
    <w:p w:rsidR="00B96A25" w:rsidRPr="00E84428" w:rsidRDefault="00B96A25" w:rsidP="00982C1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84428" w:rsidRPr="00E84428" w:rsidRDefault="00E84428" w:rsidP="00982C1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82C16" w:rsidRDefault="000D3018" w:rsidP="00982C16">
      <w:pPr>
        <w:pStyle w:val="Recuodecorpodetexto2"/>
        <w:spacing w:line="276" w:lineRule="auto"/>
        <w:ind w:firstLine="2268"/>
      </w:pPr>
      <w:r>
        <w:t>A presente Indicação tem como objetivo levar ao</w:t>
      </w:r>
      <w:r w:rsidR="004F4C7B">
        <w:t>s</w:t>
      </w:r>
      <w:r>
        <w:t xml:space="preserve"> poderes Estaduais e Federais</w:t>
      </w:r>
      <w:r w:rsidR="004F4C7B">
        <w:t xml:space="preserve"> um Projeto </w:t>
      </w:r>
      <w:r w:rsidR="00982C16">
        <w:t xml:space="preserve">completo, </w:t>
      </w:r>
      <w:r w:rsidR="004F4C7B">
        <w:t xml:space="preserve">com </w:t>
      </w:r>
      <w:r w:rsidR="00982C16">
        <w:t xml:space="preserve">o devido </w:t>
      </w:r>
      <w:r w:rsidR="004F4C7B">
        <w:t>estudo</w:t>
      </w:r>
      <w:r w:rsidR="00982C16">
        <w:t xml:space="preserve"> de estatística de tráfego</w:t>
      </w:r>
      <w:r w:rsidR="004F4C7B">
        <w:t xml:space="preserve"> para pavimentação asfáltica </w:t>
      </w:r>
      <w:r w:rsidR="00982C16">
        <w:t>deste trecho</w:t>
      </w:r>
      <w:r w:rsidR="004F4C7B">
        <w:t>, visando angariar recursos para concretização da mesma</w:t>
      </w:r>
      <w:r w:rsidR="00982C16">
        <w:t>.</w:t>
      </w:r>
    </w:p>
    <w:p w:rsidR="00982C16" w:rsidRDefault="00982C16" w:rsidP="00982C16">
      <w:pPr>
        <w:pStyle w:val="Recuodecorpodetexto2"/>
        <w:spacing w:line="276" w:lineRule="auto"/>
        <w:ind w:firstLine="2268"/>
      </w:pPr>
    </w:p>
    <w:p w:rsidR="00982C16" w:rsidRDefault="00135E80" w:rsidP="00982C16">
      <w:pPr>
        <w:pStyle w:val="Recuodecorpodetexto2"/>
        <w:spacing w:line="276" w:lineRule="auto"/>
        <w:ind w:firstLine="2268"/>
      </w:pPr>
      <w:r>
        <w:t>Merece destaque</w:t>
      </w:r>
      <w:r w:rsidR="00982C16">
        <w:t xml:space="preserve"> a importância da estrada para o município, po</w:t>
      </w:r>
      <w:r>
        <w:t>is do silo da Cooper A1 sai o</w:t>
      </w:r>
      <w:r w:rsidR="00982C16">
        <w:t xml:space="preserve"> calcário destinado aos municípios de Descanso</w:t>
      </w:r>
      <w:r>
        <w:t xml:space="preserve"> e vizinhos, como</w:t>
      </w:r>
      <w:bookmarkStart w:id="0" w:name="_GoBack"/>
      <w:bookmarkEnd w:id="0"/>
      <w:r w:rsidR="00982C16">
        <w:t xml:space="preserve"> Belmonte e Santa Helena, além de ser o centro de estocagem de grãos da região.</w:t>
      </w:r>
    </w:p>
    <w:p w:rsidR="00982C16" w:rsidRDefault="00982C16" w:rsidP="00982C16">
      <w:pPr>
        <w:pStyle w:val="Recuodecorpodetexto2"/>
        <w:spacing w:line="276" w:lineRule="auto"/>
        <w:ind w:firstLine="2268"/>
      </w:pPr>
    </w:p>
    <w:p w:rsidR="00982C16" w:rsidRDefault="00982C16" w:rsidP="00982C16">
      <w:pPr>
        <w:pStyle w:val="Recuodecorpodetexto2"/>
        <w:spacing w:line="276" w:lineRule="auto"/>
        <w:ind w:firstLine="2268"/>
      </w:pPr>
      <w:r>
        <w:t>Além do mais, justifica-se pela melhora na trafegabilidade, evitando o trajeto até o trevo.  Por isso, requer seja aprovada a Indicação, que trará grandes melhoras para o município.</w:t>
      </w:r>
    </w:p>
    <w:p w:rsidR="00982C16" w:rsidRDefault="00982C16" w:rsidP="00DE703B">
      <w:pPr>
        <w:pStyle w:val="Recuodecorpodetexto2"/>
        <w:spacing w:line="360" w:lineRule="auto"/>
        <w:ind w:firstLine="2268"/>
      </w:pP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A1BFB">
        <w:t>13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E84428" w:rsidRDefault="00982C16" w:rsidP="00982C16">
      <w:pPr>
        <w:pStyle w:val="Recuodecorpodetexto2"/>
        <w:tabs>
          <w:tab w:val="left" w:pos="1905"/>
        </w:tabs>
        <w:spacing w:line="360" w:lineRule="auto"/>
        <w:ind w:firstLine="0"/>
        <w:jc w:val="left"/>
      </w:pPr>
      <w:r>
        <w:tab/>
      </w:r>
    </w:p>
    <w:p w:rsidR="00982C16" w:rsidRDefault="00982C16" w:rsidP="00982C16">
      <w:pPr>
        <w:pStyle w:val="Recuodecorpodetexto2"/>
        <w:tabs>
          <w:tab w:val="left" w:pos="1905"/>
        </w:tabs>
        <w:spacing w:line="360" w:lineRule="auto"/>
        <w:ind w:firstLine="0"/>
        <w:jc w:val="left"/>
      </w:pPr>
    </w:p>
    <w:p w:rsidR="00982C16" w:rsidRPr="00E84428" w:rsidRDefault="00982C16" w:rsidP="00982C16">
      <w:pPr>
        <w:pStyle w:val="Recuodecorpodetexto2"/>
        <w:tabs>
          <w:tab w:val="left" w:pos="1905"/>
        </w:tabs>
        <w:spacing w:line="360" w:lineRule="auto"/>
        <w:ind w:firstLine="0"/>
        <w:jc w:val="left"/>
      </w:pPr>
    </w:p>
    <w:p w:rsidR="004F4C7B" w:rsidRDefault="00AC130F" w:rsidP="004F4C7B">
      <w:pPr>
        <w:pStyle w:val="Recuodecorpodetexto2"/>
        <w:spacing w:line="360" w:lineRule="auto"/>
        <w:ind w:firstLine="0"/>
      </w:pPr>
      <w:r w:rsidRPr="00E84428">
        <w:t>V</w:t>
      </w:r>
      <w:r w:rsidR="00AE41A3" w:rsidRPr="00E84428">
        <w:t>e</w:t>
      </w:r>
      <w:r w:rsidRPr="00E84428">
        <w:t>reador (autor</w:t>
      </w:r>
      <w:r w:rsidR="00AE41A3" w:rsidRPr="00E84428">
        <w:t xml:space="preserve">) </w:t>
      </w:r>
      <w:r w:rsidR="004F4C7B">
        <w:t xml:space="preserve">Giovani </w:t>
      </w:r>
      <w:proofErr w:type="spellStart"/>
      <w:r w:rsidR="004F4C7B">
        <w:t>Busnello</w:t>
      </w:r>
      <w:proofErr w:type="spellEnd"/>
      <w:r w:rsidR="004F4C7B">
        <w:t xml:space="preserve"> Vieira               </w:t>
      </w:r>
      <w:r w:rsidR="008901D9" w:rsidRPr="00070A2C">
        <w:t xml:space="preserve">Vereadora </w:t>
      </w:r>
      <w:proofErr w:type="spellStart"/>
      <w:r w:rsidR="004F4C7B">
        <w:t>Marise</w:t>
      </w:r>
      <w:proofErr w:type="spellEnd"/>
      <w:r w:rsidR="004F4C7B">
        <w:t xml:space="preserve"> T. </w:t>
      </w:r>
      <w:proofErr w:type="spellStart"/>
      <w:r w:rsidR="004F4C7B">
        <w:t>Previde</w:t>
      </w:r>
      <w:proofErr w:type="spellEnd"/>
      <w:r w:rsidR="004F4C7B">
        <w:t xml:space="preserve"> </w:t>
      </w:r>
      <w:proofErr w:type="spellStart"/>
      <w:r w:rsidR="004F4C7B">
        <w:t>Giombelli</w:t>
      </w:r>
      <w:proofErr w:type="spellEnd"/>
      <w:r w:rsidR="004F4C7B">
        <w:t xml:space="preserve">      </w:t>
      </w:r>
    </w:p>
    <w:p w:rsidR="00982C16" w:rsidRDefault="00982C16" w:rsidP="004F4C7B">
      <w:pPr>
        <w:pStyle w:val="Recuodecorpodetexto2"/>
        <w:spacing w:line="360" w:lineRule="auto"/>
        <w:ind w:firstLine="0"/>
      </w:pPr>
    </w:p>
    <w:p w:rsidR="00982C16" w:rsidRDefault="00982C16" w:rsidP="00982C16">
      <w:pPr>
        <w:pStyle w:val="Recuodecorpodetexto2"/>
        <w:tabs>
          <w:tab w:val="left" w:pos="2160"/>
        </w:tabs>
        <w:spacing w:line="360" w:lineRule="auto"/>
        <w:ind w:firstLine="0"/>
      </w:pPr>
      <w:r>
        <w:tab/>
      </w:r>
    </w:p>
    <w:p w:rsidR="00AE41A3" w:rsidRPr="00E84428" w:rsidRDefault="00AE41A3" w:rsidP="004F4C7B">
      <w:pPr>
        <w:pStyle w:val="Recuodecorpodetexto2"/>
        <w:spacing w:line="360" w:lineRule="auto"/>
        <w:ind w:firstLine="0"/>
      </w:pPr>
      <w:r w:rsidRPr="00070A2C">
        <w:t xml:space="preserve">Vereador </w:t>
      </w:r>
      <w:r w:rsidR="004F4C7B">
        <w:t xml:space="preserve">Mateus </w:t>
      </w:r>
      <w:proofErr w:type="spellStart"/>
      <w:r w:rsidR="004F4C7B">
        <w:t>Bolsoni</w:t>
      </w:r>
      <w:proofErr w:type="spellEnd"/>
      <w:r w:rsidR="004F4C7B">
        <w:t xml:space="preserve">                                                     </w:t>
      </w:r>
      <w:r w:rsidRPr="00070A2C">
        <w:t xml:space="preserve">Vereador </w:t>
      </w:r>
      <w:r w:rsidR="004F4C7B">
        <w:t xml:space="preserve">Paulo Henrique </w:t>
      </w:r>
      <w:proofErr w:type="spellStart"/>
      <w:r w:rsidR="004F4C7B">
        <w:t>Burin</w:t>
      </w:r>
      <w:proofErr w:type="spellEnd"/>
    </w:p>
    <w:sectPr w:rsidR="00AE41A3" w:rsidRPr="00E84428" w:rsidSect="00E84428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5411F"/>
    <w:rsid w:val="00070A2C"/>
    <w:rsid w:val="000D2D7F"/>
    <w:rsid w:val="000D3018"/>
    <w:rsid w:val="001315F6"/>
    <w:rsid w:val="00135E80"/>
    <w:rsid w:val="001A6825"/>
    <w:rsid w:val="00271763"/>
    <w:rsid w:val="002E4BF5"/>
    <w:rsid w:val="00343281"/>
    <w:rsid w:val="00354C21"/>
    <w:rsid w:val="0043402E"/>
    <w:rsid w:val="00441C8D"/>
    <w:rsid w:val="00495A7E"/>
    <w:rsid w:val="004F4C7B"/>
    <w:rsid w:val="00606822"/>
    <w:rsid w:val="00654DE6"/>
    <w:rsid w:val="006A4A0B"/>
    <w:rsid w:val="006A6571"/>
    <w:rsid w:val="00723EDB"/>
    <w:rsid w:val="007D7051"/>
    <w:rsid w:val="00822634"/>
    <w:rsid w:val="008900CB"/>
    <w:rsid w:val="008901D9"/>
    <w:rsid w:val="008A5F0A"/>
    <w:rsid w:val="00982C16"/>
    <w:rsid w:val="009B39E6"/>
    <w:rsid w:val="009D7DC4"/>
    <w:rsid w:val="00A0047D"/>
    <w:rsid w:val="00AC130F"/>
    <w:rsid w:val="00AE218B"/>
    <w:rsid w:val="00AE41A3"/>
    <w:rsid w:val="00B571F1"/>
    <w:rsid w:val="00B96A25"/>
    <w:rsid w:val="00BA29F8"/>
    <w:rsid w:val="00BE2CAB"/>
    <w:rsid w:val="00BF3126"/>
    <w:rsid w:val="00BF7CDB"/>
    <w:rsid w:val="00DE703B"/>
    <w:rsid w:val="00E81960"/>
    <w:rsid w:val="00E84428"/>
    <w:rsid w:val="00E94215"/>
    <w:rsid w:val="00ED55F4"/>
    <w:rsid w:val="00F35A19"/>
    <w:rsid w:val="00F5684E"/>
    <w:rsid w:val="00F60781"/>
    <w:rsid w:val="00F93736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A7EC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2021-04-12T17:28:00Z</cp:lastPrinted>
  <dcterms:created xsi:type="dcterms:W3CDTF">2021-04-13T16:30:00Z</dcterms:created>
  <dcterms:modified xsi:type="dcterms:W3CDTF">2021-04-13T18:56:00Z</dcterms:modified>
</cp:coreProperties>
</file>